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DE" w:rsidRPr="00DE377B" w:rsidRDefault="00DE377B" w:rsidP="00DE377B">
      <w:pPr>
        <w:jc w:val="both"/>
        <w:rPr>
          <w:sz w:val="32"/>
        </w:rPr>
      </w:pPr>
      <w:r w:rsidRPr="00DE377B">
        <w:rPr>
          <w:sz w:val="32"/>
        </w:rPr>
        <w:t xml:space="preserve">В </w:t>
      </w:r>
      <w:proofErr w:type="spellStart"/>
      <w:r w:rsidRPr="00DE377B">
        <w:rPr>
          <w:sz w:val="32"/>
        </w:rPr>
        <w:t>КИМах</w:t>
      </w:r>
      <w:proofErr w:type="spellEnd"/>
      <w:r w:rsidRPr="00DE377B">
        <w:rPr>
          <w:sz w:val="32"/>
        </w:rPr>
        <w:t xml:space="preserve"> ЕГЭ по русскому языку произошло увеличение заданий (с 26 до 27) путём добавления нового 21. Оно проверяет умение экзаменуемого проводить пунктуационный анализ текста. Изменён формат 2, 9 – 12 заданий: расширен диапазон проверяемых орфографических и пунктуационных умений, уточнена формулировка и критерии оценки задания 27 (с развёрнутым ответом), а также конкретизирован уровень сложности отдельных заданий.</w:t>
      </w:r>
      <w:r w:rsidRPr="00DE377B">
        <w:rPr>
          <w:sz w:val="32"/>
        </w:rPr>
        <w:br/>
      </w:r>
      <w:r w:rsidRPr="00DE377B">
        <w:rPr>
          <w:sz w:val="32"/>
        </w:rPr>
        <w:br/>
        <w:t> </w:t>
      </w:r>
      <w:r w:rsidRPr="00DE377B">
        <w:rPr>
          <w:sz w:val="32"/>
        </w:rPr>
        <w:br/>
      </w:r>
      <w:r w:rsidRPr="00DE377B">
        <w:rPr>
          <w:sz w:val="32"/>
        </w:rPr>
        <w:br/>
        <w:t xml:space="preserve">Произошли некоторые изменения и в экзаменационной работе по биологии. Речь идёт о модели 2 задания: предложено </w:t>
      </w:r>
      <w:proofErr w:type="spellStart"/>
      <w:r w:rsidRPr="00DE377B">
        <w:rPr>
          <w:sz w:val="32"/>
        </w:rPr>
        <w:t>однобалльное</w:t>
      </w:r>
      <w:proofErr w:type="spellEnd"/>
      <w:r w:rsidRPr="00DE377B">
        <w:rPr>
          <w:sz w:val="32"/>
        </w:rPr>
        <w:t xml:space="preserve"> задание на работу с таблицей вместо задания с множественным выбором, оцениваемого двумя баллами.</w:t>
      </w:r>
      <w:r w:rsidRPr="00DE377B">
        <w:rPr>
          <w:sz w:val="32"/>
        </w:rPr>
        <w:br/>
      </w:r>
      <w:r w:rsidRPr="00DE377B">
        <w:rPr>
          <w:sz w:val="32"/>
        </w:rPr>
        <w:br/>
        <w:t> </w:t>
      </w:r>
      <w:r w:rsidRPr="00DE377B">
        <w:rPr>
          <w:sz w:val="32"/>
        </w:rPr>
        <w:br/>
      </w:r>
      <w:r w:rsidRPr="00DE377B">
        <w:rPr>
          <w:sz w:val="32"/>
        </w:rPr>
        <w:br/>
        <w:t xml:space="preserve">В </w:t>
      </w:r>
      <w:proofErr w:type="spellStart"/>
      <w:r w:rsidRPr="00DE377B">
        <w:rPr>
          <w:sz w:val="32"/>
        </w:rPr>
        <w:t>КИМах</w:t>
      </w:r>
      <w:proofErr w:type="spellEnd"/>
      <w:r w:rsidRPr="00DE377B">
        <w:rPr>
          <w:sz w:val="32"/>
        </w:rPr>
        <w:t xml:space="preserve"> ЕГЭ по иностранному языку уточнена формулировка и критерии оценивания задания 40 письменной части. В нём экзаменуемому предлагаются на выбор две темы развёрнутого письменного высказывания с элементами рассуждения «Моё мнение».</w:t>
      </w:r>
      <w:r w:rsidRPr="00DE377B">
        <w:rPr>
          <w:sz w:val="32"/>
        </w:rPr>
        <w:br/>
      </w:r>
      <w:r w:rsidRPr="00DE377B">
        <w:rPr>
          <w:sz w:val="32"/>
        </w:rPr>
        <w:br/>
        <w:t> </w:t>
      </w:r>
      <w:bookmarkStart w:id="0" w:name="_GoBack"/>
      <w:bookmarkEnd w:id="0"/>
      <w:r w:rsidRPr="00DE377B">
        <w:rPr>
          <w:sz w:val="32"/>
        </w:rPr>
        <w:br/>
      </w:r>
      <w:r w:rsidRPr="00DE377B">
        <w:rPr>
          <w:sz w:val="32"/>
        </w:rPr>
        <w:br/>
        <w:t>Уточнение критериев оценивания заданий с развёрнутым ответом произошло и в экзаменационных работах по литературе.</w:t>
      </w:r>
    </w:p>
    <w:sectPr w:rsidR="00E55FDE" w:rsidRPr="00DE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8C"/>
    <w:rsid w:val="00165F8C"/>
    <w:rsid w:val="00DE377B"/>
    <w:rsid w:val="00E5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BED7-3B3A-4551-8F70-0418735E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Митряева Ирина Владимировна</dc:creator>
  <cp:keywords/>
  <dc:description/>
  <cp:lastModifiedBy>Митряева Ирина Владимировна</cp:lastModifiedBy>
  <cp:revision>2</cp:revision>
  <cp:lastPrinted>2018-09-11T05:20:00Z</cp:lastPrinted>
  <dcterms:created xsi:type="dcterms:W3CDTF">2018-09-11T05:20:00Z</dcterms:created>
  <dcterms:modified xsi:type="dcterms:W3CDTF">2018-09-11T05:20:00Z</dcterms:modified>
</cp:coreProperties>
</file>